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00"/>
        <w:gridCol w:w="2520"/>
      </w:tblGrid>
      <w:tr w:rsidR="003674EE" w:rsidTr="00756C31">
        <w:trPr>
          <w:trHeight w:val="340"/>
        </w:trPr>
        <w:tc>
          <w:tcPr>
            <w:tcW w:w="60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74EE" w:rsidRDefault="00B058AF" w:rsidP="00756C31">
            <w:pPr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begin"/>
            </w:r>
            <w:r w:rsidR="003674EE">
              <w:rPr>
                <w:rFonts w:ascii="Calibri" w:hAnsi="Calibri" w:cs="Tahoma"/>
                <w:b/>
                <w:bCs/>
                <w:sz w:val="18"/>
                <w:szCs w:val="18"/>
              </w:rPr>
              <w:instrText xml:space="preserve"> FILLIN "Nom i Cognoms" </w:instrTex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begin"/>
            </w:r>
            <w:r w:rsidR="003674EE">
              <w:rPr>
                <w:rFonts w:ascii="Calibri" w:hAnsi="Calibri" w:cs="Tahoma"/>
                <w:b/>
                <w:bCs/>
                <w:sz w:val="18"/>
                <w:szCs w:val="18"/>
              </w:rPr>
              <w:instrText xml:space="preserve"> USERADDRESS  \* MERGEFORMAT </w:instrTex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EE" w:rsidRDefault="003674EE" w:rsidP="003674EE">
            <w:pPr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Núm. </w:t>
            </w:r>
            <w:r w:rsidR="001E6AA6">
              <w:rPr>
                <w:rFonts w:ascii="Calibri" w:hAnsi="Calibri" w:cs="Tahoma"/>
                <w:b/>
                <w:bCs/>
                <w:sz w:val="18"/>
                <w:szCs w:val="18"/>
              </w:rPr>
              <w:t>Targeta</w:t>
            </w:r>
            <w:r>
              <w:rPr>
                <w:rFonts w:ascii="Calibri" w:hAnsi="Calibri" w:cs="Tahoma"/>
                <w:b/>
                <w:bCs/>
                <w:sz w:val="18"/>
                <w:szCs w:val="18"/>
              </w:rPr>
              <w:t xml:space="preserve">: 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</w:tr>
    </w:tbl>
    <w:p w:rsidR="0045143D" w:rsidRPr="003674EE" w:rsidRDefault="0045143D" w:rsidP="0045143D">
      <w:pPr>
        <w:jc w:val="both"/>
        <w:rPr>
          <w:rFonts w:ascii="Calibri" w:hAnsi="Calibri" w:cs="Arial"/>
          <w:bCs/>
          <w:color w:val="4F6228"/>
          <w:sz w:val="18"/>
          <w:szCs w:val="18"/>
        </w:rPr>
      </w:pPr>
    </w:p>
    <w:p w:rsidR="0045143D" w:rsidRPr="000416DE" w:rsidRDefault="0045143D" w:rsidP="003B6B7D">
      <w:pPr>
        <w:jc w:val="both"/>
        <w:rPr>
          <w:rFonts w:asciiTheme="minorHAnsi" w:hAnsiTheme="minorHAnsi"/>
          <w:sz w:val="18"/>
          <w:szCs w:val="18"/>
        </w:rPr>
      </w:pPr>
      <w:r w:rsidRPr="000416DE">
        <w:rPr>
          <w:rFonts w:asciiTheme="minorHAnsi" w:hAnsiTheme="minorHAnsi"/>
          <w:sz w:val="18"/>
          <w:szCs w:val="18"/>
        </w:rPr>
        <w:t>El CLUB NÀUTIC PORT DE LA SELVA posa al seu coneixement que disposa d'un fitxer automatitzat així com d'un arxiu documental general que contenen dades personals i que formen part de la B</w:t>
      </w:r>
      <w:r w:rsidR="003B6B7D">
        <w:rPr>
          <w:rFonts w:asciiTheme="minorHAnsi" w:hAnsiTheme="minorHAnsi"/>
          <w:sz w:val="18"/>
          <w:szCs w:val="18"/>
        </w:rPr>
        <w:t>ase de Dades General d’Administració del Club N</w:t>
      </w:r>
      <w:r w:rsidR="003B6B7D" w:rsidRPr="000416DE">
        <w:rPr>
          <w:rFonts w:asciiTheme="minorHAnsi" w:hAnsiTheme="minorHAnsi"/>
          <w:sz w:val="18"/>
          <w:szCs w:val="18"/>
        </w:rPr>
        <w:t xml:space="preserve">àutic </w:t>
      </w:r>
      <w:r w:rsidR="003B6B7D">
        <w:rPr>
          <w:rFonts w:asciiTheme="minorHAnsi" w:hAnsiTheme="minorHAnsi"/>
          <w:sz w:val="18"/>
          <w:szCs w:val="18"/>
        </w:rPr>
        <w:t>Port de la S</w:t>
      </w:r>
      <w:r w:rsidR="003B6B7D" w:rsidRPr="000416DE">
        <w:rPr>
          <w:rFonts w:asciiTheme="minorHAnsi" w:hAnsiTheme="minorHAnsi"/>
          <w:sz w:val="18"/>
          <w:szCs w:val="18"/>
        </w:rPr>
        <w:t>elva</w:t>
      </w:r>
      <w:r w:rsidRPr="000416DE">
        <w:rPr>
          <w:rFonts w:asciiTheme="minorHAnsi" w:hAnsiTheme="minorHAnsi"/>
          <w:sz w:val="18"/>
          <w:szCs w:val="18"/>
        </w:rPr>
        <w:t xml:space="preserve"> (CNPS), denominada BDGACNPS</w:t>
      </w:r>
      <w:r w:rsidR="000416DE" w:rsidRPr="000416DE">
        <w:rPr>
          <w:rFonts w:ascii="Calibri" w:hAnsi="Calibri"/>
          <w:sz w:val="18"/>
          <w:szCs w:val="18"/>
        </w:rPr>
        <w:t>registrada en el RGFP de la AEPD amb el número 2092241571</w:t>
      </w:r>
      <w:r w:rsidRPr="000416DE">
        <w:rPr>
          <w:rFonts w:asciiTheme="minorHAnsi" w:hAnsiTheme="minorHAnsi"/>
          <w:sz w:val="18"/>
          <w:szCs w:val="18"/>
        </w:rPr>
        <w:t>.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  <w:smartTag w:uri="urn:schemas-microsoft-com:office:smarttags" w:element="PersonName">
        <w:smartTagPr>
          <w:attr w:name="ProductID" w:val="la BDGACNPS"/>
        </w:smartTagPr>
        <w:r w:rsidRPr="003674EE">
          <w:rPr>
            <w:rFonts w:asciiTheme="minorHAnsi" w:hAnsiTheme="minorHAnsi"/>
            <w:sz w:val="18"/>
            <w:szCs w:val="18"/>
          </w:rPr>
          <w:t>La BDGACNPS</w:t>
        </w:r>
      </w:smartTag>
      <w:r w:rsidRPr="003674EE">
        <w:rPr>
          <w:rFonts w:asciiTheme="minorHAnsi" w:hAnsiTheme="minorHAnsi"/>
          <w:sz w:val="18"/>
          <w:szCs w:val="18"/>
        </w:rPr>
        <w:t xml:space="preserve"> s’ha creat i, actualment es manté, amb la finalitat de tractar lícitament la informació de totes les persones que han lliurat les seves dades al CNPS, així com per a prestar els serveis que se’ns demanin, d’acord amb la normativa que regula el tractament de la informació personal, amb el compromís de mantenir-vos informats de les activitats d’interès del CNPS i, en general, per a donar compliment als lícits objectius del propi Club i dels seus socis i usuaris. 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  <w:r w:rsidRPr="003674EE">
        <w:rPr>
          <w:rFonts w:asciiTheme="minorHAnsi" w:hAnsiTheme="minorHAnsi"/>
          <w:sz w:val="18"/>
          <w:szCs w:val="18"/>
        </w:rPr>
        <w:t xml:space="preserve">Els destinataris de la informació són tots els departaments, compartiments, locals i ens associats en els que s'organitza el CNPS, així com els cossos i forces de seguretat de l'Estat i els estaments oficials que per llei, o per causa de força major requereixin la cessió de les dades. 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  <w:r w:rsidRPr="003674EE">
        <w:rPr>
          <w:rFonts w:asciiTheme="minorHAnsi" w:hAnsiTheme="minorHAnsi"/>
          <w:sz w:val="18"/>
          <w:szCs w:val="18"/>
        </w:rPr>
        <w:t xml:space="preserve">La negativa a facilitar les dades demanades tindrà com a conseqüència la impossibilitat de ser atès ordinàriament. La forma extraordinària de tractament dependrà de les possibilitats legals i/o tècniques de prestar el servei encomanat sense identificar l’usuari. 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  <w:r w:rsidRPr="003674EE">
        <w:rPr>
          <w:rFonts w:asciiTheme="minorHAnsi" w:hAnsiTheme="minorHAnsi"/>
          <w:sz w:val="18"/>
          <w:szCs w:val="18"/>
        </w:rPr>
        <w:t xml:space="preserve">En tot cas, el sotasignat té dret a exercir els drets d'oposició, accés, rectificació i cancel·lació en l'àmbit reconegut per la llei Orgànica 15/1.999 de 13 de desembre, mitjançant el que disposa el RD 1720/2007 de 21 de desembre. 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  <w:u w:val="words"/>
        </w:rPr>
      </w:pPr>
      <w:r w:rsidRPr="003674EE">
        <w:rPr>
          <w:rFonts w:asciiTheme="minorHAnsi" w:hAnsiTheme="minorHAnsi"/>
          <w:sz w:val="18"/>
          <w:szCs w:val="18"/>
        </w:rPr>
        <w:t xml:space="preserve">El responsable de </w:t>
      </w:r>
      <w:smartTag w:uri="urn:schemas-microsoft-com:office:smarttags" w:element="PersonName">
        <w:smartTagPr>
          <w:attr w:name="ProductID" w:val="la Base"/>
        </w:smartTagPr>
        <w:r w:rsidRPr="003674EE">
          <w:rPr>
            <w:rFonts w:asciiTheme="minorHAnsi" w:hAnsiTheme="minorHAnsi"/>
            <w:sz w:val="18"/>
            <w:szCs w:val="18"/>
          </w:rPr>
          <w:t>la Base</w:t>
        </w:r>
      </w:smartTag>
      <w:r w:rsidRPr="003674EE">
        <w:rPr>
          <w:rFonts w:asciiTheme="minorHAnsi" w:hAnsiTheme="minorHAnsi"/>
          <w:sz w:val="18"/>
          <w:szCs w:val="18"/>
        </w:rPr>
        <w:t xml:space="preserve"> de dades és el CNPS. Per exercir els drets esmentats i per a qualsevol aclariment, es pot dirigir per escrit a les ofic</w:t>
      </w:r>
      <w:r w:rsidR="00AA180B">
        <w:rPr>
          <w:rFonts w:asciiTheme="minorHAnsi" w:hAnsiTheme="minorHAnsi"/>
          <w:sz w:val="18"/>
          <w:szCs w:val="18"/>
        </w:rPr>
        <w:t>ines del CNPS que es troben al c</w:t>
      </w:r>
      <w:r w:rsidRPr="003674EE">
        <w:rPr>
          <w:rFonts w:asciiTheme="minorHAnsi" w:hAnsiTheme="minorHAnsi"/>
          <w:sz w:val="18"/>
          <w:szCs w:val="18"/>
        </w:rPr>
        <w:t>arrer La lloia, s/n de El Port de la Selva DP,  17489, (Girona)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3662FE">
      <w:pPr>
        <w:jc w:val="both"/>
        <w:outlineLvl w:val="0"/>
        <w:rPr>
          <w:rFonts w:asciiTheme="minorHAnsi" w:hAnsiTheme="minorHAnsi"/>
          <w:sz w:val="18"/>
          <w:szCs w:val="18"/>
        </w:rPr>
      </w:pPr>
      <w:r w:rsidRPr="003674EE">
        <w:rPr>
          <w:rFonts w:asciiTheme="minorHAnsi" w:hAnsiTheme="minorHAnsi"/>
          <w:sz w:val="18"/>
          <w:szCs w:val="18"/>
        </w:rPr>
        <w:t xml:space="preserve">D'acord amb el que se m’informa, </w:t>
      </w:r>
    </w:p>
    <w:p w:rsidR="0045143D" w:rsidRPr="003674EE" w:rsidRDefault="0045143D" w:rsidP="0045143D">
      <w:pPr>
        <w:jc w:val="both"/>
        <w:rPr>
          <w:rFonts w:asciiTheme="minorHAnsi" w:hAnsiTheme="minorHAnsi"/>
          <w:sz w:val="18"/>
          <w:szCs w:val="18"/>
        </w:rPr>
      </w:pPr>
    </w:p>
    <w:p w:rsidR="0045143D" w:rsidRPr="003674EE" w:rsidRDefault="0045143D" w:rsidP="003662FE">
      <w:pPr>
        <w:jc w:val="both"/>
        <w:outlineLvl w:val="0"/>
        <w:rPr>
          <w:rFonts w:ascii="Calibri" w:hAnsi="Calibri" w:cs="Tahoma"/>
          <w:b/>
          <w:bCs/>
          <w:sz w:val="18"/>
          <w:szCs w:val="18"/>
        </w:rPr>
      </w:pPr>
      <w:r w:rsidRPr="003674EE">
        <w:rPr>
          <w:rFonts w:ascii="Calibri" w:hAnsi="Calibri" w:cs="Tahoma"/>
          <w:b/>
          <w:bCs/>
          <w:sz w:val="18"/>
          <w:szCs w:val="18"/>
        </w:rPr>
        <w:t>EN /NA:</w:t>
      </w:r>
    </w:p>
    <w:p w:rsidR="0045143D" w:rsidRPr="003674EE" w:rsidRDefault="0045143D" w:rsidP="0045143D">
      <w:pPr>
        <w:jc w:val="both"/>
        <w:rPr>
          <w:rFonts w:ascii="Calibri" w:hAnsi="Calibri" w:cs="Tahoma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20"/>
        <w:gridCol w:w="2880"/>
        <w:gridCol w:w="1800"/>
        <w:gridCol w:w="1320"/>
      </w:tblGrid>
      <w:tr w:rsidR="0045143D" w:rsidRPr="003674EE" w:rsidTr="00756C31">
        <w:trPr>
          <w:trHeight w:val="340"/>
        </w:trPr>
        <w:tc>
          <w:tcPr>
            <w:tcW w:w="5400" w:type="dxa"/>
            <w:gridSpan w:val="2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Nom i Cognoms: </w:t>
            </w:r>
            <w:bookmarkStart w:id="0" w:name="m01"/>
            <w:bookmarkEnd w:id="0"/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r w:rsidR="00B058AF" w:rsidRPr="003674EE">
              <w:rPr>
                <w:rFonts w:ascii="Calibri" w:hAnsi="Calibri" w:cs="Tahoma"/>
                <w:sz w:val="18"/>
                <w:szCs w:val="18"/>
              </w:rPr>
              <w:fldChar w:fldCharType="begin"/>
            </w:r>
            <w:r w:rsidRPr="003674EE">
              <w:rPr>
                <w:rFonts w:ascii="Calibri" w:hAnsi="Calibri" w:cs="Tahoma"/>
                <w:sz w:val="18"/>
                <w:szCs w:val="18"/>
              </w:rPr>
              <w:instrText xml:space="preserve"> FILLIN "Nom i Cognoms" </w:instrText>
            </w:r>
            <w:r w:rsidR="00B058AF" w:rsidRPr="003674EE">
              <w:rPr>
                <w:rFonts w:ascii="Calibri" w:hAnsi="Calibri" w:cs="Tahoma"/>
                <w:sz w:val="18"/>
                <w:szCs w:val="18"/>
              </w:rPr>
              <w:fldChar w:fldCharType="end"/>
            </w:r>
            <w:r w:rsidR="00B058AF" w:rsidRPr="003674EE">
              <w:rPr>
                <w:rFonts w:ascii="Calibri" w:hAnsi="Calibri" w:cs="Tahoma"/>
                <w:sz w:val="18"/>
                <w:szCs w:val="18"/>
              </w:rPr>
              <w:fldChar w:fldCharType="begin"/>
            </w:r>
            <w:r w:rsidRPr="003674EE">
              <w:rPr>
                <w:rFonts w:ascii="Calibri" w:hAnsi="Calibri" w:cs="Tahoma"/>
                <w:sz w:val="18"/>
                <w:szCs w:val="18"/>
              </w:rPr>
              <w:instrText xml:space="preserve"> USERADDRESS  \* MERGEFORMAT </w:instrText>
            </w:r>
            <w:r w:rsidR="00B058AF" w:rsidRPr="003674EE">
              <w:rPr>
                <w:rFonts w:ascii="Calibri" w:hAnsi="Calibri" w:cs="Tahoma"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2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Soci del Club (SI/No): 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</w:tr>
      <w:tr w:rsidR="0045143D" w:rsidRPr="003674EE" w:rsidTr="00756C31">
        <w:trPr>
          <w:trHeight w:val="340"/>
        </w:trPr>
        <w:tc>
          <w:tcPr>
            <w:tcW w:w="54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Adreça: 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Número: 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>Pis: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</w:tr>
      <w:tr w:rsidR="0045143D" w:rsidRPr="003674EE" w:rsidTr="00756C31">
        <w:trPr>
          <w:trHeight w:val="340"/>
        </w:trPr>
        <w:tc>
          <w:tcPr>
            <w:tcW w:w="252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>DP: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bookmarkStart w:id="1" w:name="m07"/>
            <w:bookmarkEnd w:id="1"/>
            <w:r w:rsidRPr="003674EE">
              <w:rPr>
                <w:rFonts w:ascii="Calibri" w:hAnsi="Calibri" w:cs="Tahoma"/>
                <w:sz w:val="18"/>
                <w:szCs w:val="18"/>
              </w:rPr>
              <w:t xml:space="preserve">Ciutat: </w:t>
            </w:r>
            <w:bookmarkStart w:id="2" w:name="m06"/>
            <w:bookmarkEnd w:id="2"/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País: </w:t>
            </w:r>
            <w:bookmarkStart w:id="3" w:name="m05"/>
            <w:bookmarkEnd w:id="3"/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</w:tr>
      <w:tr w:rsidR="0045143D" w:rsidRPr="003674EE" w:rsidTr="00756C31">
        <w:trPr>
          <w:trHeight w:val="340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bookmarkStart w:id="4" w:name="_GoBack" w:colFirst="0" w:colLast="0"/>
            <w:r w:rsidRPr="003674EE">
              <w:rPr>
                <w:rFonts w:ascii="Calibri" w:hAnsi="Calibri" w:cs="Tahoma"/>
                <w:sz w:val="18"/>
                <w:szCs w:val="18"/>
              </w:rPr>
              <w:t>NIF/DNI:</w:t>
            </w:r>
            <w:bookmarkStart w:id="5" w:name="Casilla16"/>
            <w:r w:rsidR="00B058AF" w:rsidRPr="003674EE">
              <w:rPr>
                <w:rFonts w:ascii="Calibri" w:hAnsi="Calibri" w:cs="Tahoma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4EE">
              <w:rPr>
                <w:rFonts w:ascii="Calibri" w:hAnsi="Calibri" w:cs="Tahoma"/>
                <w:b/>
                <w:sz w:val="18"/>
                <w:szCs w:val="18"/>
              </w:rPr>
              <w:instrText xml:space="preserve"> FORMCHECKBOX </w:instrText>
            </w:r>
            <w:r w:rsidR="00DF2426">
              <w:rPr>
                <w:rFonts w:ascii="Calibri" w:hAnsi="Calibri" w:cs="Tahoma"/>
                <w:b/>
                <w:sz w:val="18"/>
                <w:szCs w:val="18"/>
              </w:rPr>
            </w:r>
            <w:r w:rsidR="00DF2426">
              <w:rPr>
                <w:rFonts w:ascii="Calibri" w:hAnsi="Calibri" w:cs="Tahoma"/>
                <w:b/>
                <w:sz w:val="18"/>
                <w:szCs w:val="18"/>
              </w:rPr>
              <w:fldChar w:fldCharType="separate"/>
            </w:r>
            <w:r w:rsidR="00B058AF" w:rsidRPr="003674EE">
              <w:rPr>
                <w:rFonts w:ascii="Calibri" w:hAnsi="Calibri" w:cs="Tahoma"/>
                <w:b/>
                <w:sz w:val="18"/>
                <w:szCs w:val="18"/>
              </w:rPr>
              <w:fldChar w:fldCharType="end"/>
            </w:r>
            <w:bookmarkEnd w:id="5"/>
            <w:r w:rsidRPr="003674EE">
              <w:rPr>
                <w:rFonts w:ascii="Calibri" w:hAnsi="Calibri" w:cs="Tahoma"/>
                <w:bCs/>
                <w:sz w:val="18"/>
                <w:szCs w:val="18"/>
              </w:rPr>
              <w:t xml:space="preserve">Passaport </w:t>
            </w:r>
            <w:bookmarkStart w:id="6" w:name="Casilla17"/>
            <w:r w:rsidR="00B058AF" w:rsidRPr="003674EE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674EE">
              <w:rPr>
                <w:rFonts w:ascii="Calibri" w:hAnsi="Calibri" w:cs="Tahoma"/>
                <w:bCs/>
                <w:sz w:val="18"/>
                <w:szCs w:val="18"/>
              </w:rPr>
              <w:instrText xml:space="preserve"> FORMCHECKBOX </w:instrText>
            </w:r>
            <w:r w:rsidR="00DF2426">
              <w:rPr>
                <w:rFonts w:ascii="Calibri" w:hAnsi="Calibri" w:cs="Tahoma"/>
                <w:bCs/>
                <w:sz w:val="18"/>
                <w:szCs w:val="18"/>
              </w:rPr>
            </w:r>
            <w:r w:rsidR="00DF2426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B058AF" w:rsidRPr="003674EE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  <w:r w:rsidRPr="003674EE">
              <w:rPr>
                <w:rFonts w:ascii="Calibri" w:hAnsi="Calibri" w:cs="Tahoma"/>
                <w:sz w:val="18"/>
                <w:szCs w:val="18"/>
              </w:rPr>
              <w:t xml:space="preserve">Núm.: 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7F4F1E" w:rsidRPr="007E4588">
              <w:rPr>
                <w:rFonts w:ascii="Calibri" w:hAnsi="Calibri" w:cs="Tahoma"/>
                <w:bCs/>
                <w:sz w:val="18"/>
                <w:szCs w:val="18"/>
              </w:rPr>
              <w:instrText xml:space="preserve"> FORMTEXT </w:instrTex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separate"/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7F4F1E" w:rsidRPr="007E4588">
              <w:rPr>
                <w:rFonts w:ascii="Cambria Math" w:hAnsi="Cambria Math" w:cs="Cambria Math"/>
                <w:bCs/>
                <w:noProof/>
                <w:sz w:val="18"/>
                <w:szCs w:val="18"/>
              </w:rPr>
              <w:t> </w:t>
            </w:r>
            <w:r w:rsidR="00B058AF" w:rsidRPr="007E4588">
              <w:rPr>
                <w:rFonts w:ascii="Calibri" w:hAnsi="Calibri" w:cs="Tahoma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5143D" w:rsidRPr="003674EE" w:rsidRDefault="0045143D" w:rsidP="00756C31">
            <w:pPr>
              <w:jc w:val="both"/>
              <w:rPr>
                <w:rFonts w:ascii="Calibri" w:hAnsi="Calibri" w:cs="Tahoma"/>
                <w:b/>
                <w:sz w:val="18"/>
                <w:szCs w:val="18"/>
              </w:rPr>
            </w:pPr>
          </w:p>
        </w:tc>
      </w:tr>
      <w:bookmarkEnd w:id="4"/>
    </w:tbl>
    <w:p w:rsidR="0045143D" w:rsidRPr="003674EE" w:rsidRDefault="0045143D" w:rsidP="0045143D">
      <w:pPr>
        <w:rPr>
          <w:rFonts w:ascii="Calibri" w:hAnsi="Calibri"/>
          <w:sz w:val="18"/>
          <w:szCs w:val="18"/>
        </w:rPr>
      </w:pPr>
    </w:p>
    <w:p w:rsidR="0045143D" w:rsidRPr="003674EE" w:rsidRDefault="0045143D" w:rsidP="007D5832">
      <w:pPr>
        <w:jc w:val="both"/>
        <w:rPr>
          <w:rFonts w:asciiTheme="minorHAnsi" w:hAnsiTheme="minorHAnsi"/>
          <w:sz w:val="18"/>
          <w:szCs w:val="18"/>
        </w:rPr>
      </w:pPr>
      <w:r w:rsidRPr="007D5832">
        <w:rPr>
          <w:rFonts w:asciiTheme="minorHAnsi" w:hAnsiTheme="minorHAnsi"/>
          <w:b/>
          <w:sz w:val="18"/>
          <w:szCs w:val="18"/>
        </w:rPr>
        <w:t>Consenteixo expressament I autoritzo</w:t>
      </w:r>
      <w:r w:rsidRPr="007D5832">
        <w:rPr>
          <w:rFonts w:asciiTheme="minorHAnsi" w:hAnsiTheme="minorHAnsi"/>
          <w:sz w:val="18"/>
          <w:szCs w:val="18"/>
        </w:rPr>
        <w:t xml:space="preserve"> al Club Nàutic Port de la Selva  perquè tracti les dades que voluntàriament </w:t>
      </w:r>
      <w:r w:rsidR="007D5832" w:rsidRPr="007D5832">
        <w:rPr>
          <w:rFonts w:asciiTheme="minorHAnsi" w:hAnsiTheme="minorHAnsi"/>
          <w:sz w:val="18"/>
          <w:szCs w:val="18"/>
        </w:rPr>
        <w:t xml:space="preserve">he </w:t>
      </w:r>
      <w:r w:rsidRPr="007D5832">
        <w:rPr>
          <w:rFonts w:asciiTheme="minorHAnsi" w:hAnsiTheme="minorHAnsi"/>
          <w:sz w:val="18"/>
          <w:szCs w:val="18"/>
        </w:rPr>
        <w:t>lliur</w:t>
      </w:r>
      <w:r w:rsidR="007D5832" w:rsidRPr="007D5832">
        <w:rPr>
          <w:rFonts w:asciiTheme="minorHAnsi" w:hAnsiTheme="minorHAnsi"/>
          <w:sz w:val="18"/>
          <w:szCs w:val="18"/>
        </w:rPr>
        <w:t>at</w:t>
      </w:r>
      <w:r w:rsidR="00854F3B">
        <w:rPr>
          <w:rFonts w:asciiTheme="minorHAnsi" w:hAnsiTheme="minorHAnsi"/>
          <w:sz w:val="18"/>
          <w:szCs w:val="18"/>
        </w:rPr>
        <w:t xml:space="preserve"> en els formularis del Club</w:t>
      </w:r>
      <w:r w:rsidR="007D5832" w:rsidRPr="007D5832">
        <w:rPr>
          <w:rFonts w:asciiTheme="minorHAnsi" w:hAnsiTheme="minorHAnsi"/>
          <w:sz w:val="18"/>
          <w:szCs w:val="18"/>
        </w:rPr>
        <w:t>,</w:t>
      </w:r>
      <w:r w:rsidRPr="007D5832">
        <w:rPr>
          <w:rFonts w:asciiTheme="minorHAnsi" w:hAnsiTheme="minorHAnsi"/>
          <w:sz w:val="18"/>
          <w:szCs w:val="18"/>
        </w:rPr>
        <w:t xml:space="preserve"> d'acord amb el que disposen la Llei 15/1999 de 13 de desembre i la Llei 34/2002 de 11 de juliol, els reglaments que els desenvolupen i les Directives 95/46/CE i 2000/31/CE, així com perquè les pugui cedir, en tot o en part,  a aquelles entitats públiques i privades adients amb les que tingui concert o contracte regulador de</w:t>
      </w:r>
      <w:r w:rsidRPr="003674EE">
        <w:rPr>
          <w:rFonts w:asciiTheme="minorHAnsi" w:hAnsiTheme="minorHAnsi"/>
          <w:sz w:val="18"/>
          <w:szCs w:val="18"/>
        </w:rPr>
        <w:t xml:space="preserve"> transferències d'informació sobre persones per que pugui donar compliment a les lícites finalitats del Club Nàutic. </w:t>
      </w:r>
    </w:p>
    <w:p w:rsidR="0045143D" w:rsidRDefault="0045143D" w:rsidP="0045143D">
      <w:pPr>
        <w:jc w:val="both"/>
        <w:rPr>
          <w:rFonts w:asciiTheme="minorHAnsi" w:hAnsiTheme="minorHAnsi"/>
          <w:sz w:val="20"/>
          <w:szCs w:val="20"/>
        </w:rPr>
      </w:pPr>
    </w:p>
    <w:p w:rsidR="007E4588" w:rsidRPr="007E4588" w:rsidRDefault="007E4588" w:rsidP="003662FE">
      <w:pPr>
        <w:jc w:val="both"/>
        <w:outlineLvl w:val="0"/>
        <w:rPr>
          <w:rFonts w:asciiTheme="minorHAnsi" w:hAnsiTheme="minorHAnsi"/>
          <w:sz w:val="20"/>
          <w:szCs w:val="20"/>
        </w:rPr>
      </w:pPr>
      <w:r w:rsidRPr="007E4588">
        <w:rPr>
          <w:rFonts w:asciiTheme="minorHAnsi" w:hAnsiTheme="minorHAnsi"/>
          <w:sz w:val="20"/>
          <w:szCs w:val="20"/>
        </w:rPr>
        <w:t xml:space="preserve">A, </w:t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E4588">
        <w:rPr>
          <w:rFonts w:ascii="Calibri" w:hAnsi="Calibri" w:cs="Tahoma"/>
          <w:bCs/>
          <w:sz w:val="18"/>
          <w:szCs w:val="18"/>
        </w:rPr>
        <w:instrText xml:space="preserve"> FORMTEXT </w:instrText>
      </w:r>
      <w:r w:rsidR="00B058AF" w:rsidRPr="007E4588">
        <w:rPr>
          <w:rFonts w:ascii="Calibri" w:hAnsi="Calibri" w:cs="Tahoma"/>
          <w:bCs/>
          <w:sz w:val="18"/>
          <w:szCs w:val="18"/>
        </w:rPr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separate"/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end"/>
      </w:r>
      <w:r w:rsidRPr="007E4588">
        <w:rPr>
          <w:rFonts w:ascii="Calibri" w:hAnsi="Calibri" w:cs="Tahoma"/>
          <w:bCs/>
          <w:sz w:val="18"/>
          <w:szCs w:val="18"/>
        </w:rPr>
        <w:t xml:space="preserve"> el </w:t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7E4588">
        <w:rPr>
          <w:rFonts w:ascii="Calibri" w:hAnsi="Calibri" w:cs="Tahoma"/>
          <w:bCs/>
          <w:sz w:val="18"/>
          <w:szCs w:val="18"/>
        </w:rPr>
        <w:instrText xml:space="preserve"> FORMTEXT </w:instrText>
      </w:r>
      <w:r w:rsidR="00B058AF" w:rsidRPr="007E4588">
        <w:rPr>
          <w:rFonts w:ascii="Calibri" w:hAnsi="Calibri" w:cs="Tahoma"/>
          <w:bCs/>
          <w:sz w:val="18"/>
          <w:szCs w:val="18"/>
        </w:rPr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separate"/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Pr="007E4588">
        <w:rPr>
          <w:rFonts w:ascii="Cambria Math" w:hAnsi="Cambria Math" w:cs="Cambria Math"/>
          <w:bCs/>
          <w:noProof/>
          <w:sz w:val="18"/>
          <w:szCs w:val="18"/>
        </w:rPr>
        <w:t> </w:t>
      </w:r>
      <w:r w:rsidR="00B058AF" w:rsidRPr="007E4588">
        <w:rPr>
          <w:rFonts w:ascii="Calibri" w:hAnsi="Calibri" w:cs="Tahoma"/>
          <w:bCs/>
          <w:sz w:val="18"/>
          <w:szCs w:val="18"/>
        </w:rPr>
        <w:fldChar w:fldCharType="end"/>
      </w:r>
    </w:p>
    <w:tbl>
      <w:tblPr>
        <w:tblW w:w="0" w:type="auto"/>
        <w:tblInd w:w="-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0"/>
        <w:gridCol w:w="1231"/>
        <w:gridCol w:w="1165"/>
        <w:gridCol w:w="2958"/>
      </w:tblGrid>
      <w:tr w:rsidR="003674EE" w:rsidRPr="006358F4" w:rsidTr="001F0B3D">
        <w:tc>
          <w:tcPr>
            <w:tcW w:w="4535" w:type="dxa"/>
            <w:gridSpan w:val="2"/>
          </w:tcPr>
          <w:p w:rsidR="003674EE" w:rsidRPr="00CF6F4A" w:rsidRDefault="003674EE" w:rsidP="001F0B3D">
            <w:pPr>
              <w:pStyle w:val="Ttulo8"/>
              <w:ind w:left="50"/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</w:pPr>
            <w:r w:rsidRPr="00CF6F4A">
              <w:rPr>
                <w:rFonts w:ascii="Calibri" w:hAnsi="Calibri"/>
                <w:b/>
                <w:bCs/>
                <w:color w:val="auto"/>
                <w:sz w:val="18"/>
                <w:szCs w:val="18"/>
              </w:rPr>
              <w:t xml:space="preserve">Nom i Signatura de l’afectat </w:t>
            </w:r>
          </w:p>
          <w:p w:rsidR="003674EE" w:rsidRPr="008932B0" w:rsidRDefault="003674EE" w:rsidP="001F0B3D">
            <w:pPr>
              <w:ind w:left="5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3674EE" w:rsidRPr="008932B0" w:rsidRDefault="003674EE" w:rsidP="001F0B3D">
            <w:pPr>
              <w:ind w:left="5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3674EE" w:rsidRPr="008932B0" w:rsidRDefault="003674EE" w:rsidP="001F0B3D">
            <w:pPr>
              <w:ind w:left="5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:rsidR="003674EE" w:rsidRPr="008932B0" w:rsidRDefault="003674EE" w:rsidP="001F0B3D">
            <w:pPr>
              <w:ind w:left="5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123" w:type="dxa"/>
            <w:gridSpan w:val="2"/>
          </w:tcPr>
          <w:p w:rsidR="003674EE" w:rsidRPr="006358F4" w:rsidRDefault="003674EE" w:rsidP="00756C3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3674EE" w:rsidRPr="006358F4" w:rsidTr="001F0B3D">
        <w:tblPrEx>
          <w:tblCellMar>
            <w:left w:w="0" w:type="dxa"/>
            <w:right w:w="0" w:type="dxa"/>
          </w:tblCellMar>
        </w:tblPrEx>
        <w:trPr>
          <w:trHeight w:val="999"/>
        </w:trPr>
        <w:tc>
          <w:tcPr>
            <w:tcW w:w="3304" w:type="dxa"/>
            <w:noWrap/>
          </w:tcPr>
          <w:p w:rsidR="003674EE" w:rsidRPr="006358F4" w:rsidRDefault="003674EE" w:rsidP="001F0B3D">
            <w:pPr>
              <w:pStyle w:val="Ttulo5"/>
              <w:ind w:left="120"/>
              <w:rPr>
                <w:rFonts w:ascii="Calibri" w:hAnsi="Calibri" w:cs="Tahoma"/>
                <w:color w:val="auto"/>
                <w:sz w:val="18"/>
                <w:szCs w:val="18"/>
              </w:rPr>
            </w:pPr>
            <w:r w:rsidRPr="006358F4">
              <w:rPr>
                <w:rFonts w:ascii="Calibri" w:hAnsi="Calibri" w:cs="Tahoma"/>
                <w:color w:val="auto"/>
                <w:sz w:val="18"/>
                <w:szCs w:val="18"/>
              </w:rPr>
              <w:t>Club Nàutic Port de la Selva</w:t>
            </w:r>
          </w:p>
          <w:p w:rsidR="003674EE" w:rsidRPr="006358F4" w:rsidRDefault="003674EE" w:rsidP="001F0B3D">
            <w:pPr>
              <w:ind w:left="120"/>
              <w:rPr>
                <w:rFonts w:ascii="Calibri" w:hAnsi="Calibri" w:cs="Tahoma"/>
                <w:sz w:val="18"/>
                <w:szCs w:val="18"/>
              </w:rPr>
            </w:pPr>
            <w:r w:rsidRPr="006358F4">
              <w:rPr>
                <w:rFonts w:ascii="Calibri" w:hAnsi="Calibri" w:cs="Tahoma"/>
                <w:sz w:val="18"/>
                <w:szCs w:val="18"/>
              </w:rPr>
              <w:t>Lloia s/n 17489 El Port de la Selva</w:t>
            </w:r>
          </w:p>
          <w:p w:rsidR="003674EE" w:rsidRPr="006358F4" w:rsidRDefault="003674EE" w:rsidP="001F0B3D">
            <w:pPr>
              <w:ind w:left="120"/>
              <w:rPr>
                <w:rFonts w:ascii="Calibri" w:hAnsi="Calibri" w:cs="Tahoma"/>
                <w:sz w:val="18"/>
                <w:szCs w:val="18"/>
              </w:rPr>
            </w:pPr>
            <w:r w:rsidRPr="006358F4">
              <w:rPr>
                <w:rFonts w:ascii="Calibri" w:hAnsi="Calibri" w:cs="Tahoma"/>
                <w:sz w:val="18"/>
                <w:szCs w:val="18"/>
              </w:rPr>
              <w:t>Tel. 972 38 70 00 Fax. 972 38 70 01</w:t>
            </w:r>
          </w:p>
          <w:p w:rsidR="003674EE" w:rsidRPr="006358F4" w:rsidRDefault="003674EE" w:rsidP="001F0B3D">
            <w:pPr>
              <w:ind w:left="120"/>
              <w:rPr>
                <w:rFonts w:ascii="Calibri" w:hAnsi="Calibri" w:cs="Tahoma"/>
                <w:sz w:val="18"/>
                <w:szCs w:val="18"/>
              </w:rPr>
            </w:pPr>
            <w:r w:rsidRPr="006358F4">
              <w:rPr>
                <w:rFonts w:ascii="Calibri" w:hAnsi="Calibri" w:cs="Tahoma"/>
                <w:sz w:val="18"/>
                <w:szCs w:val="18"/>
              </w:rPr>
              <w:t>nautic@cnps.cat - www.cnps.cat</w:t>
            </w:r>
          </w:p>
        </w:tc>
        <w:tc>
          <w:tcPr>
            <w:tcW w:w="2396" w:type="dxa"/>
            <w:gridSpan w:val="2"/>
          </w:tcPr>
          <w:p w:rsidR="003674EE" w:rsidRPr="006358F4" w:rsidRDefault="003674EE" w:rsidP="00756C31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</w:p>
          <w:p w:rsidR="003674EE" w:rsidRPr="006358F4" w:rsidRDefault="003674EE" w:rsidP="00756C31">
            <w:pPr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6358F4">
              <w:rPr>
                <w:rFonts w:ascii="Calibri" w:hAnsi="Calibri" w:cs="Tahoma"/>
                <w:b/>
                <w:bCs/>
                <w:sz w:val="18"/>
                <w:szCs w:val="18"/>
              </w:rPr>
              <w:t>Sol·licitud </w:t>
            </w:r>
          </w:p>
          <w:p w:rsidR="003674EE" w:rsidRPr="006358F4" w:rsidRDefault="003674EE" w:rsidP="00756C31">
            <w:pPr>
              <w:rPr>
                <w:rFonts w:ascii="Calibri" w:hAnsi="Calibri" w:cs="Tahoma"/>
                <w:sz w:val="18"/>
                <w:szCs w:val="18"/>
              </w:rPr>
            </w:pPr>
            <w:r w:rsidRPr="006358F4">
              <w:rPr>
                <w:rFonts w:ascii="Calibri" w:hAnsi="Calibri" w:cs="Tahoma"/>
                <w:sz w:val="18"/>
                <w:szCs w:val="18"/>
              </w:rPr>
              <w:t xml:space="preserve">Data recepció: </w:t>
            </w:r>
            <w:r w:rsidR="00B058AF" w:rsidRPr="006358F4"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358F4">
              <w:rPr>
                <w:rFonts w:ascii="Calibri" w:hAnsi="Calibri" w:cs="Tahoma"/>
                <w:b/>
                <w:bCs/>
                <w:sz w:val="18"/>
                <w:szCs w:val="18"/>
              </w:rPr>
              <w:instrText xml:space="preserve"> FORMTEXT </w:instrText>
            </w:r>
            <w:r w:rsidR="00B058AF" w:rsidRPr="006358F4">
              <w:rPr>
                <w:rFonts w:ascii="Calibri" w:hAnsi="Calibri" w:cs="Tahoma"/>
                <w:b/>
                <w:bCs/>
                <w:sz w:val="18"/>
                <w:szCs w:val="18"/>
              </w:rPr>
            </w:r>
            <w:r w:rsidR="00B058AF" w:rsidRPr="006358F4"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separate"/>
            </w:r>
            <w:r w:rsidRPr="006358F4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6358F4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6358F4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6358F4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Pr="006358F4">
              <w:rPr>
                <w:rFonts w:ascii="Cambria Math" w:hAnsi="Cambria Math" w:cs="Cambria Math"/>
                <w:b/>
                <w:bCs/>
                <w:noProof/>
                <w:sz w:val="18"/>
                <w:szCs w:val="18"/>
              </w:rPr>
              <w:t> </w:t>
            </w:r>
            <w:r w:rsidR="00B058AF" w:rsidRPr="006358F4">
              <w:rPr>
                <w:rFonts w:ascii="Calibri" w:hAnsi="Calibri" w:cs="Tahoma"/>
                <w:b/>
                <w:bCs/>
                <w:sz w:val="18"/>
                <w:szCs w:val="18"/>
              </w:rPr>
              <w:fldChar w:fldCharType="end"/>
            </w:r>
          </w:p>
          <w:p w:rsidR="003674EE" w:rsidRPr="006358F4" w:rsidRDefault="003674EE" w:rsidP="00756C31">
            <w:pPr>
              <w:rPr>
                <w:rFonts w:ascii="Calibri" w:hAnsi="Calibri" w:cs="Tahoma"/>
                <w:sz w:val="18"/>
                <w:szCs w:val="18"/>
              </w:rPr>
            </w:pPr>
            <w:r w:rsidRPr="006358F4">
              <w:rPr>
                <w:rFonts w:ascii="Calibri" w:hAnsi="Calibri" w:cs="Tahoma"/>
                <w:sz w:val="18"/>
                <w:szCs w:val="18"/>
              </w:rPr>
              <w:t>Signatura del receptor:</w:t>
            </w:r>
          </w:p>
          <w:p w:rsidR="003674EE" w:rsidRPr="006358F4" w:rsidRDefault="003674EE" w:rsidP="00756C31">
            <w:pPr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2958" w:type="dxa"/>
          </w:tcPr>
          <w:p w:rsidR="003674EE" w:rsidRPr="006358F4" w:rsidRDefault="003674EE" w:rsidP="00756C31">
            <w:pPr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:rsidR="003674EE" w:rsidRPr="0045143D" w:rsidRDefault="003674EE" w:rsidP="0045143D">
      <w:pPr>
        <w:jc w:val="both"/>
        <w:rPr>
          <w:rFonts w:asciiTheme="minorHAnsi" w:hAnsiTheme="minorHAnsi"/>
          <w:sz w:val="22"/>
          <w:szCs w:val="22"/>
        </w:rPr>
      </w:pPr>
    </w:p>
    <w:sectPr w:rsidR="003674EE" w:rsidRPr="0045143D" w:rsidSect="00B53FB2">
      <w:headerReference w:type="default" r:id="rId6"/>
      <w:footerReference w:type="default" r:id="rId7"/>
      <w:pgSz w:w="11906" w:h="16838"/>
      <w:pgMar w:top="1418" w:right="1701" w:bottom="1418" w:left="1701" w:header="709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426" w:rsidRDefault="00DF2426" w:rsidP="003674EE">
      <w:r>
        <w:separator/>
      </w:r>
    </w:p>
  </w:endnote>
  <w:endnote w:type="continuationSeparator" w:id="0">
    <w:p w:rsidR="00DF2426" w:rsidRDefault="00DF2426" w:rsidP="0036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FB2" w:rsidRPr="002B27AB" w:rsidRDefault="00B53FB2" w:rsidP="00AA77A3">
    <w:pPr>
      <w:pStyle w:val="Piedepgina"/>
      <w:pBdr>
        <w:top w:val="single" w:sz="4" w:space="1" w:color="808080" w:themeColor="background1" w:themeShade="80"/>
      </w:pBdr>
      <w:jc w:val="right"/>
      <w:rPr>
        <w:rFonts w:ascii="Calibri" w:hAnsi="Calibri"/>
        <w:color w:val="808080" w:themeColor="background1" w:themeShade="80"/>
        <w:sz w:val="16"/>
        <w:szCs w:val="16"/>
      </w:rPr>
    </w:pPr>
    <w:r w:rsidRPr="002B27AB">
      <w:rPr>
        <w:rFonts w:ascii="Calibri" w:hAnsi="Calibri"/>
        <w:color w:val="808080" w:themeColor="background1" w:themeShade="80"/>
        <w:sz w:val="16"/>
        <w:szCs w:val="16"/>
      </w:rPr>
      <w:t xml:space="preserve">La copia impresa d’aquest document no garanteix la seva </w:t>
    </w:r>
    <w:r w:rsidR="00AA77A3">
      <w:rPr>
        <w:rFonts w:ascii="Calibri" w:hAnsi="Calibri"/>
        <w:color w:val="808080" w:themeColor="background1" w:themeShade="80"/>
        <w:sz w:val="16"/>
        <w:szCs w:val="16"/>
      </w:rPr>
      <w:t>vigència |</w:t>
    </w:r>
    <w:r w:rsidR="00873BD8">
      <w:rPr>
        <w:rFonts w:ascii="Calibri" w:hAnsi="Calibri"/>
        <w:color w:val="808080" w:themeColor="background1" w:themeShade="80"/>
        <w:sz w:val="16"/>
        <w:szCs w:val="16"/>
      </w:rPr>
      <w:t>© CNPS 2012</w:t>
    </w:r>
    <w:r w:rsidR="00AA77A3">
      <w:rPr>
        <w:rFonts w:ascii="Calibri" w:hAnsi="Calibri"/>
        <w:color w:val="808080" w:themeColor="background1" w:themeShade="80"/>
        <w:sz w:val="16"/>
        <w:szCs w:val="16"/>
      </w:rPr>
      <w:t xml:space="preserve"> | </w:t>
    </w:r>
    <w:r w:rsidRPr="002B27AB">
      <w:rPr>
        <w:rFonts w:ascii="Calibri" w:hAnsi="Calibri"/>
        <w:color w:val="808080" w:themeColor="background1" w:themeShade="80"/>
        <w:sz w:val="16"/>
        <w:szCs w:val="16"/>
      </w:rPr>
      <w:t xml:space="preserve"> Reproducció prohibida</w:t>
    </w:r>
  </w:p>
  <w:p w:rsidR="00B53FB2" w:rsidRPr="002B27AB" w:rsidRDefault="00B53FB2" w:rsidP="00B53FB2">
    <w:pPr>
      <w:pStyle w:val="Piedepgina"/>
      <w:rPr>
        <w:color w:val="808080" w:themeColor="background1" w:themeShade="80"/>
      </w:rPr>
    </w:pPr>
  </w:p>
  <w:p w:rsidR="00B53FB2" w:rsidRDefault="00B53F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426" w:rsidRDefault="00DF2426" w:rsidP="003674EE">
      <w:r>
        <w:separator/>
      </w:r>
    </w:p>
  </w:footnote>
  <w:footnote w:type="continuationSeparator" w:id="0">
    <w:p w:rsidR="00DF2426" w:rsidRDefault="00DF2426" w:rsidP="00367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8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70"/>
      <w:gridCol w:w="4896"/>
      <w:gridCol w:w="1454"/>
    </w:tblGrid>
    <w:tr w:rsidR="00D702ED" w:rsidRPr="00095D3A" w:rsidTr="00E20A7B">
      <w:trPr>
        <w:cantSplit/>
        <w:trHeight w:val="20"/>
      </w:trPr>
      <w:tc>
        <w:tcPr>
          <w:tcW w:w="1274" w:type="pct"/>
          <w:vMerge w:val="restart"/>
          <w:vAlign w:val="center"/>
        </w:tcPr>
        <w:p w:rsidR="00D702ED" w:rsidRPr="00095D3A" w:rsidRDefault="00D702ED" w:rsidP="00756C31">
          <w:pPr>
            <w:pStyle w:val="Ttulo4"/>
            <w:ind w:left="75"/>
            <w:rPr>
              <w:rFonts w:cs="Tahoma"/>
              <w:sz w:val="22"/>
            </w:rPr>
          </w:pPr>
          <w:r>
            <w:rPr>
              <w:rFonts w:cs="Tahoma"/>
              <w:noProof/>
              <w:sz w:val="22"/>
              <w:lang w:eastAsia="ca-ES"/>
            </w:rPr>
            <w:drawing>
              <wp:inline distT="0" distB="0" distL="0" distR="0" wp14:anchorId="1F0AEB0E" wp14:editId="00E83070">
                <wp:extent cx="1198880" cy="491490"/>
                <wp:effectExtent l="19050" t="0" r="127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73" w:type="pct"/>
          <w:vMerge w:val="restart"/>
        </w:tcPr>
        <w:p w:rsidR="00D702ED" w:rsidRPr="005D0593" w:rsidRDefault="00D702ED" w:rsidP="00756C31">
          <w:pPr>
            <w:jc w:val="center"/>
            <w:rPr>
              <w:rFonts w:ascii="Calibri" w:hAnsi="Calibri" w:cs="Tahoma"/>
              <w:b/>
              <w:sz w:val="10"/>
              <w:szCs w:val="10"/>
            </w:rPr>
          </w:pPr>
        </w:p>
        <w:p w:rsidR="00D702ED" w:rsidRPr="00432A01" w:rsidRDefault="00D702ED" w:rsidP="00756C31">
          <w:pPr>
            <w:jc w:val="center"/>
            <w:rPr>
              <w:rFonts w:ascii="Calibri" w:hAnsi="Calibri" w:cs="Tahoma"/>
              <w:b/>
              <w:sz w:val="20"/>
              <w:szCs w:val="20"/>
              <w:lang w:val="es-ES"/>
            </w:rPr>
          </w:pPr>
        </w:p>
        <w:p w:rsidR="00D702ED" w:rsidRPr="00AF7562" w:rsidRDefault="00D702ED" w:rsidP="00D702ED">
          <w:pPr>
            <w:jc w:val="center"/>
            <w:rPr>
              <w:rFonts w:ascii="Calibri" w:hAnsi="Calibri" w:cs="Tahoma"/>
              <w:b/>
            </w:rPr>
          </w:pPr>
          <w:r>
            <w:rPr>
              <w:rFonts w:ascii="Calibri" w:hAnsi="Calibri" w:cs="Tahoma"/>
              <w:b/>
              <w:sz w:val="28"/>
              <w:szCs w:val="28"/>
              <w:lang w:val="es-ES"/>
            </w:rPr>
            <w:t>TARGETA ALFA</w:t>
          </w:r>
        </w:p>
      </w:tc>
      <w:tc>
        <w:tcPr>
          <w:tcW w:w="853" w:type="pct"/>
          <w:shd w:val="clear" w:color="auto" w:fill="244061" w:themeFill="accent1" w:themeFillShade="80"/>
          <w:vAlign w:val="center"/>
        </w:tcPr>
        <w:p w:rsidR="00D702ED" w:rsidRPr="00D702ED" w:rsidRDefault="00D702ED" w:rsidP="00AB3BB4">
          <w:pPr>
            <w:rPr>
              <w:rFonts w:ascii="Calibri" w:hAnsi="Calibri" w:cs="Tahoma"/>
              <w:b/>
              <w:sz w:val="22"/>
            </w:rPr>
          </w:pPr>
          <w:r w:rsidRPr="00D702ED">
            <w:rPr>
              <w:rFonts w:ascii="Calibri" w:hAnsi="Calibri" w:cs="Tahoma"/>
              <w:b/>
              <w:sz w:val="22"/>
            </w:rPr>
            <w:t>F 423.01</w:t>
          </w:r>
          <w:r w:rsidR="00AB3BB4">
            <w:rPr>
              <w:rFonts w:ascii="Calibri" w:hAnsi="Calibri" w:cs="Tahoma"/>
              <w:b/>
              <w:sz w:val="22"/>
            </w:rPr>
            <w:t>.</w:t>
          </w:r>
          <w:r w:rsidRPr="00D702ED">
            <w:rPr>
              <w:rFonts w:ascii="Calibri" w:hAnsi="Calibri" w:cs="Tahoma"/>
              <w:b/>
              <w:sz w:val="22"/>
            </w:rPr>
            <w:t>04</w:t>
          </w:r>
        </w:p>
      </w:tc>
    </w:tr>
    <w:tr w:rsidR="00D702ED" w:rsidRPr="00095D3A" w:rsidTr="00E20A7B">
      <w:trPr>
        <w:cantSplit/>
        <w:trHeight w:val="20"/>
      </w:trPr>
      <w:tc>
        <w:tcPr>
          <w:tcW w:w="1274" w:type="pct"/>
          <w:vMerge/>
          <w:vAlign w:val="center"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noProof/>
              <w:sz w:val="22"/>
              <w:lang w:eastAsia="ca-ES"/>
            </w:rPr>
          </w:pPr>
        </w:p>
      </w:tc>
      <w:tc>
        <w:tcPr>
          <w:tcW w:w="2873" w:type="pct"/>
          <w:vMerge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sz w:val="22"/>
            </w:rPr>
          </w:pPr>
        </w:p>
      </w:tc>
      <w:tc>
        <w:tcPr>
          <w:tcW w:w="853" w:type="pct"/>
          <w:vAlign w:val="center"/>
        </w:tcPr>
        <w:p w:rsidR="00D702ED" w:rsidRPr="00095D3A" w:rsidRDefault="00D702ED" w:rsidP="00756C31">
          <w:pPr>
            <w:rPr>
              <w:rFonts w:ascii="Calibri" w:hAnsi="Calibri" w:cs="Tahoma"/>
              <w:sz w:val="22"/>
            </w:rPr>
          </w:pPr>
          <w:r>
            <w:rPr>
              <w:rFonts w:ascii="Calibri" w:hAnsi="Calibri" w:cs="Tahoma"/>
              <w:sz w:val="22"/>
            </w:rPr>
            <w:t>Rev: 1</w:t>
          </w:r>
        </w:p>
      </w:tc>
    </w:tr>
    <w:tr w:rsidR="00D702ED" w:rsidRPr="00095D3A" w:rsidTr="00E20A7B">
      <w:trPr>
        <w:cantSplit/>
        <w:trHeight w:val="20"/>
      </w:trPr>
      <w:tc>
        <w:tcPr>
          <w:tcW w:w="1274" w:type="pct"/>
          <w:vMerge/>
          <w:vAlign w:val="center"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noProof/>
              <w:sz w:val="22"/>
              <w:lang w:eastAsia="ca-ES"/>
            </w:rPr>
          </w:pPr>
        </w:p>
      </w:tc>
      <w:tc>
        <w:tcPr>
          <w:tcW w:w="2873" w:type="pct"/>
          <w:vMerge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sz w:val="22"/>
            </w:rPr>
          </w:pPr>
        </w:p>
      </w:tc>
      <w:tc>
        <w:tcPr>
          <w:tcW w:w="853" w:type="pct"/>
          <w:vAlign w:val="center"/>
        </w:tcPr>
        <w:p w:rsidR="00D702ED" w:rsidRPr="00095D3A" w:rsidRDefault="00D702ED" w:rsidP="00D702ED">
          <w:pPr>
            <w:rPr>
              <w:rFonts w:ascii="Calibri" w:hAnsi="Calibri" w:cs="Tahoma"/>
              <w:sz w:val="22"/>
            </w:rPr>
          </w:pPr>
          <w:r w:rsidRPr="00095D3A">
            <w:rPr>
              <w:rFonts w:ascii="Calibri" w:hAnsi="Calibri" w:cs="Tahoma"/>
              <w:sz w:val="22"/>
            </w:rPr>
            <w:t>Data:</w:t>
          </w:r>
          <w:r>
            <w:rPr>
              <w:rFonts w:ascii="Calibri" w:hAnsi="Calibri" w:cs="Tahoma"/>
              <w:sz w:val="22"/>
            </w:rPr>
            <w:t xml:space="preserve"> 31.01.12</w:t>
          </w:r>
        </w:p>
      </w:tc>
    </w:tr>
    <w:tr w:rsidR="00D702ED" w:rsidRPr="00095D3A" w:rsidTr="00E20A7B">
      <w:trPr>
        <w:cantSplit/>
        <w:trHeight w:val="20"/>
      </w:trPr>
      <w:tc>
        <w:tcPr>
          <w:tcW w:w="1274" w:type="pct"/>
          <w:vMerge/>
          <w:vAlign w:val="center"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noProof/>
              <w:sz w:val="22"/>
              <w:lang w:eastAsia="ca-ES"/>
            </w:rPr>
          </w:pPr>
        </w:p>
      </w:tc>
      <w:tc>
        <w:tcPr>
          <w:tcW w:w="2873" w:type="pct"/>
          <w:vMerge/>
        </w:tcPr>
        <w:p w:rsidR="00D702ED" w:rsidRPr="00095D3A" w:rsidRDefault="00D702ED" w:rsidP="00756C31">
          <w:pPr>
            <w:jc w:val="center"/>
            <w:rPr>
              <w:rFonts w:ascii="Calibri" w:hAnsi="Calibri" w:cs="Tahoma"/>
              <w:b/>
              <w:sz w:val="22"/>
            </w:rPr>
          </w:pPr>
        </w:p>
      </w:tc>
      <w:tc>
        <w:tcPr>
          <w:tcW w:w="853" w:type="pct"/>
          <w:vAlign w:val="center"/>
        </w:tcPr>
        <w:p w:rsidR="00D702ED" w:rsidRPr="00095D3A" w:rsidRDefault="00D702ED" w:rsidP="00756C31">
          <w:pPr>
            <w:rPr>
              <w:rFonts w:ascii="Calibri" w:hAnsi="Calibri" w:cs="Tahoma"/>
              <w:sz w:val="22"/>
            </w:rPr>
          </w:pPr>
          <w:r w:rsidRPr="00095D3A">
            <w:rPr>
              <w:rFonts w:ascii="Calibri" w:hAnsi="Calibri" w:cs="Tahoma"/>
              <w:sz w:val="22"/>
            </w:rPr>
            <w:t xml:space="preserve">Pàgina </w:t>
          </w:r>
          <w:r w:rsidR="00B058AF" w:rsidRPr="00095D3A">
            <w:rPr>
              <w:rFonts w:ascii="Calibri" w:hAnsi="Calibri" w:cs="Tahoma"/>
              <w:sz w:val="22"/>
            </w:rPr>
            <w:fldChar w:fldCharType="begin"/>
          </w:r>
          <w:r w:rsidRPr="00095D3A">
            <w:rPr>
              <w:rFonts w:ascii="Calibri" w:hAnsi="Calibri" w:cs="Tahoma"/>
              <w:sz w:val="22"/>
            </w:rPr>
            <w:instrText xml:space="preserve"> PAGE </w:instrText>
          </w:r>
          <w:r w:rsidR="00B058AF" w:rsidRPr="00095D3A">
            <w:rPr>
              <w:rFonts w:ascii="Calibri" w:hAnsi="Calibri" w:cs="Tahoma"/>
              <w:sz w:val="22"/>
            </w:rPr>
            <w:fldChar w:fldCharType="separate"/>
          </w:r>
          <w:r w:rsidR="001526CC">
            <w:rPr>
              <w:rFonts w:ascii="Calibri" w:hAnsi="Calibri" w:cs="Tahoma"/>
              <w:noProof/>
              <w:sz w:val="22"/>
            </w:rPr>
            <w:t>1</w:t>
          </w:r>
          <w:r w:rsidR="00B058AF" w:rsidRPr="00095D3A">
            <w:rPr>
              <w:rFonts w:ascii="Calibri" w:hAnsi="Calibri" w:cs="Tahoma"/>
              <w:sz w:val="22"/>
            </w:rPr>
            <w:fldChar w:fldCharType="end"/>
          </w:r>
          <w:r w:rsidRPr="00095D3A">
            <w:rPr>
              <w:rFonts w:ascii="Calibri" w:hAnsi="Calibri" w:cs="Tahoma"/>
              <w:sz w:val="22"/>
            </w:rPr>
            <w:t xml:space="preserve"> de </w:t>
          </w:r>
          <w:r w:rsidR="00B058AF" w:rsidRPr="00095D3A">
            <w:rPr>
              <w:rFonts w:ascii="Calibri" w:hAnsi="Calibri" w:cs="Tahoma"/>
              <w:sz w:val="22"/>
            </w:rPr>
            <w:fldChar w:fldCharType="begin"/>
          </w:r>
          <w:r w:rsidRPr="00095D3A">
            <w:rPr>
              <w:rFonts w:ascii="Calibri" w:hAnsi="Calibri" w:cs="Tahoma"/>
              <w:sz w:val="22"/>
            </w:rPr>
            <w:instrText xml:space="preserve"> NUMPAGES </w:instrText>
          </w:r>
          <w:r w:rsidR="00B058AF" w:rsidRPr="00095D3A">
            <w:rPr>
              <w:rFonts w:ascii="Calibri" w:hAnsi="Calibri" w:cs="Tahoma"/>
              <w:sz w:val="22"/>
            </w:rPr>
            <w:fldChar w:fldCharType="separate"/>
          </w:r>
          <w:r w:rsidR="001526CC">
            <w:rPr>
              <w:rFonts w:ascii="Calibri" w:hAnsi="Calibri" w:cs="Tahoma"/>
              <w:noProof/>
              <w:sz w:val="22"/>
            </w:rPr>
            <w:t>1</w:t>
          </w:r>
          <w:r w:rsidR="00B058AF" w:rsidRPr="00095D3A">
            <w:rPr>
              <w:rFonts w:ascii="Calibri" w:hAnsi="Calibri" w:cs="Tahoma"/>
              <w:sz w:val="22"/>
            </w:rPr>
            <w:fldChar w:fldCharType="end"/>
          </w:r>
        </w:p>
      </w:tc>
    </w:tr>
  </w:tbl>
  <w:p w:rsidR="003674EE" w:rsidRDefault="003674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3D"/>
    <w:rsid w:val="00012185"/>
    <w:rsid w:val="000416DE"/>
    <w:rsid w:val="00067FBF"/>
    <w:rsid w:val="00082766"/>
    <w:rsid w:val="00122284"/>
    <w:rsid w:val="001526CC"/>
    <w:rsid w:val="00163A03"/>
    <w:rsid w:val="00184221"/>
    <w:rsid w:val="001A6C18"/>
    <w:rsid w:val="001A7825"/>
    <w:rsid w:val="001B2944"/>
    <w:rsid w:val="001D4302"/>
    <w:rsid w:val="001E6AA6"/>
    <w:rsid w:val="001F0B3D"/>
    <w:rsid w:val="00203CF9"/>
    <w:rsid w:val="002067A5"/>
    <w:rsid w:val="00212C81"/>
    <w:rsid w:val="002878E9"/>
    <w:rsid w:val="00325B92"/>
    <w:rsid w:val="003347EA"/>
    <w:rsid w:val="00347A28"/>
    <w:rsid w:val="003662FE"/>
    <w:rsid w:val="003674EE"/>
    <w:rsid w:val="00390876"/>
    <w:rsid w:val="003B6B7D"/>
    <w:rsid w:val="00431756"/>
    <w:rsid w:val="00443876"/>
    <w:rsid w:val="0045143D"/>
    <w:rsid w:val="00466B04"/>
    <w:rsid w:val="00480661"/>
    <w:rsid w:val="00496186"/>
    <w:rsid w:val="004E364C"/>
    <w:rsid w:val="0056198B"/>
    <w:rsid w:val="005B611B"/>
    <w:rsid w:val="005C1CD3"/>
    <w:rsid w:val="005C2887"/>
    <w:rsid w:val="005F6E31"/>
    <w:rsid w:val="00634FE4"/>
    <w:rsid w:val="006358F4"/>
    <w:rsid w:val="006A6E06"/>
    <w:rsid w:val="006B1C05"/>
    <w:rsid w:val="007143C4"/>
    <w:rsid w:val="00717F70"/>
    <w:rsid w:val="0074251D"/>
    <w:rsid w:val="007B1F2E"/>
    <w:rsid w:val="007D5832"/>
    <w:rsid w:val="007E4588"/>
    <w:rsid w:val="007E4709"/>
    <w:rsid w:val="007F4F1E"/>
    <w:rsid w:val="00813A57"/>
    <w:rsid w:val="0082147D"/>
    <w:rsid w:val="00846836"/>
    <w:rsid w:val="00854F3B"/>
    <w:rsid w:val="00857FD4"/>
    <w:rsid w:val="00861D31"/>
    <w:rsid w:val="00862A00"/>
    <w:rsid w:val="00873BD8"/>
    <w:rsid w:val="00880CC2"/>
    <w:rsid w:val="00892A55"/>
    <w:rsid w:val="008932B0"/>
    <w:rsid w:val="008A3826"/>
    <w:rsid w:val="008C0F96"/>
    <w:rsid w:val="008D4A87"/>
    <w:rsid w:val="00913BA5"/>
    <w:rsid w:val="00926D46"/>
    <w:rsid w:val="00957BC2"/>
    <w:rsid w:val="00964757"/>
    <w:rsid w:val="009700C6"/>
    <w:rsid w:val="009A32B2"/>
    <w:rsid w:val="009A79FA"/>
    <w:rsid w:val="009B753D"/>
    <w:rsid w:val="009E30C8"/>
    <w:rsid w:val="00A21B5E"/>
    <w:rsid w:val="00A37C72"/>
    <w:rsid w:val="00A71F03"/>
    <w:rsid w:val="00A90FCC"/>
    <w:rsid w:val="00A97D67"/>
    <w:rsid w:val="00AA180B"/>
    <w:rsid w:val="00AA77A3"/>
    <w:rsid w:val="00AB3BB4"/>
    <w:rsid w:val="00AE2CAB"/>
    <w:rsid w:val="00AE60E1"/>
    <w:rsid w:val="00B058AF"/>
    <w:rsid w:val="00B06971"/>
    <w:rsid w:val="00B12E8A"/>
    <w:rsid w:val="00B260F8"/>
    <w:rsid w:val="00B4492C"/>
    <w:rsid w:val="00B53FB2"/>
    <w:rsid w:val="00B820DA"/>
    <w:rsid w:val="00BB444C"/>
    <w:rsid w:val="00BC2AFD"/>
    <w:rsid w:val="00BE6BF5"/>
    <w:rsid w:val="00C01573"/>
    <w:rsid w:val="00C4143B"/>
    <w:rsid w:val="00C516C9"/>
    <w:rsid w:val="00C6149B"/>
    <w:rsid w:val="00CA097B"/>
    <w:rsid w:val="00CD72CD"/>
    <w:rsid w:val="00CF6F4A"/>
    <w:rsid w:val="00D1434E"/>
    <w:rsid w:val="00D3095D"/>
    <w:rsid w:val="00D314A3"/>
    <w:rsid w:val="00D47A5E"/>
    <w:rsid w:val="00D702ED"/>
    <w:rsid w:val="00D9530A"/>
    <w:rsid w:val="00D96C2A"/>
    <w:rsid w:val="00DA227C"/>
    <w:rsid w:val="00DC096D"/>
    <w:rsid w:val="00DC4156"/>
    <w:rsid w:val="00DC6431"/>
    <w:rsid w:val="00DD5AEF"/>
    <w:rsid w:val="00DF2426"/>
    <w:rsid w:val="00DF2AEE"/>
    <w:rsid w:val="00E16318"/>
    <w:rsid w:val="00E20A7B"/>
    <w:rsid w:val="00E82D57"/>
    <w:rsid w:val="00EC6172"/>
    <w:rsid w:val="00EE2863"/>
    <w:rsid w:val="00EF6A27"/>
    <w:rsid w:val="00F377A9"/>
    <w:rsid w:val="00F42A35"/>
    <w:rsid w:val="00F44746"/>
    <w:rsid w:val="00F50B0F"/>
    <w:rsid w:val="00F5616D"/>
    <w:rsid w:val="00F66B2A"/>
    <w:rsid w:val="00F7160C"/>
    <w:rsid w:val="00F85C61"/>
    <w:rsid w:val="00FD1AE6"/>
    <w:rsid w:val="00FE53B6"/>
    <w:rsid w:val="00FF2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361A0E0-D479-4215-808D-BB5C203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ahoma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3D"/>
    <w:pPr>
      <w:spacing w:after="0" w:line="240" w:lineRule="auto"/>
    </w:pPr>
    <w:rPr>
      <w:rFonts w:ascii="Times New Roman" w:eastAsia="Times New Roman" w:hAnsi="Times New Roman" w:cs="Times New Roman"/>
      <w:lang w:val="ca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674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674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qFormat/>
    <w:rsid w:val="0045143D"/>
    <w:pPr>
      <w:keepNext/>
      <w:jc w:val="both"/>
      <w:outlineLvl w:val="5"/>
    </w:pPr>
    <w:rPr>
      <w:rFonts w:ascii="Tahoma" w:hAnsi="Tahoma" w:cs="Tahoma"/>
      <w:b/>
      <w:bCs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674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uiPriority w:val="9"/>
    <w:rsid w:val="0045143D"/>
    <w:rPr>
      <w:rFonts w:ascii="Tahoma" w:eastAsia="Times New Roman" w:hAnsi="Tahoma"/>
      <w:b/>
      <w:bCs/>
      <w:sz w:val="18"/>
      <w:lang w:val="ca-ES" w:eastAsia="es-ES"/>
    </w:rPr>
  </w:style>
  <w:style w:type="character" w:customStyle="1" w:styleId="texte1">
    <w:name w:val="texte1"/>
    <w:basedOn w:val="Fuentedeprrafopredeter"/>
    <w:rsid w:val="0045143D"/>
    <w:rPr>
      <w:rFonts w:ascii="Verdana" w:hAnsi="Verdana" w:cs="Times New Roman"/>
      <w:color w:val="000000"/>
      <w:sz w:val="15"/>
      <w:szCs w:val="15"/>
      <w:u w:val="none"/>
      <w:effect w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674EE"/>
    <w:rPr>
      <w:rFonts w:asciiTheme="majorHAnsi" w:eastAsiaTheme="majorEastAsia" w:hAnsiTheme="majorHAnsi" w:cstheme="majorBidi"/>
      <w:color w:val="243F60" w:themeColor="accent1" w:themeShade="7F"/>
      <w:lang w:val="ca-ES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674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ca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674E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674EE"/>
    <w:rPr>
      <w:rFonts w:ascii="Times New Roman" w:eastAsia="Times New Roman" w:hAnsi="Times New Roman" w:cs="Times New Roman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674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674EE"/>
    <w:rPr>
      <w:rFonts w:ascii="Times New Roman" w:eastAsia="Times New Roman" w:hAnsi="Times New Roman" w:cs="Times New Roman"/>
      <w:lang w:val="ca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674EE"/>
    <w:rPr>
      <w:rFonts w:asciiTheme="majorHAnsi" w:eastAsiaTheme="majorEastAsia" w:hAnsiTheme="majorHAnsi" w:cstheme="majorBidi"/>
      <w:b/>
      <w:bCs/>
      <w:i/>
      <w:iCs/>
      <w:color w:val="4F81BD" w:themeColor="accent1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4E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4EE"/>
    <w:rPr>
      <w:rFonts w:ascii="Tahoma" w:eastAsia="Times New Roman" w:hAnsi="Tahoma"/>
      <w:sz w:val="16"/>
      <w:szCs w:val="16"/>
      <w:lang w:val="ca-ES"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3662FE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3662FE"/>
    <w:rPr>
      <w:rFonts w:ascii="Tahoma" w:eastAsia="Times New Roman" w:hAnsi="Tahoma"/>
      <w:sz w:val="16"/>
      <w:szCs w:val="16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Domenec</dc:creator>
  <cp:lastModifiedBy>Domenec</cp:lastModifiedBy>
  <cp:revision>81</cp:revision>
  <cp:lastPrinted>2014-09-29T12:02:00Z</cp:lastPrinted>
  <dcterms:created xsi:type="dcterms:W3CDTF">2009-10-04T10:00:00Z</dcterms:created>
  <dcterms:modified xsi:type="dcterms:W3CDTF">2016-07-18T12:51:00Z</dcterms:modified>
</cp:coreProperties>
</file>